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B0F9" w14:textId="2593ABD5" w:rsidR="0086029C" w:rsidRDefault="0086029C" w:rsidP="0061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3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D08D9" w:rsidRPr="00EE1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9C6">
        <w:rPr>
          <w:rFonts w:ascii="Times New Roman" w:hAnsi="Times New Roman" w:cs="Times New Roman"/>
          <w:b/>
          <w:sz w:val="28"/>
          <w:szCs w:val="28"/>
        </w:rPr>
        <w:t>ВСТРЕЧИ-ДИСКУССИИ</w:t>
      </w:r>
    </w:p>
    <w:p w14:paraId="5A13F39B" w14:textId="02066667" w:rsidR="00777E05" w:rsidRPr="00EE1E3E" w:rsidRDefault="00DF59C6" w:rsidP="00610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DF59C6">
        <w:rPr>
          <w:rFonts w:ascii="Times New Roman" w:hAnsi="Times New Roman" w:cs="Times New Roman"/>
          <w:b/>
          <w:sz w:val="28"/>
          <w:szCs w:val="28"/>
        </w:rPr>
        <w:t>Форума «Роль социально ориентированных некоммерческих организаций в устойчивом развитии Смоленской области»</w:t>
      </w:r>
    </w:p>
    <w:p w14:paraId="7FFDA69C" w14:textId="77777777" w:rsidR="00EE1E3E" w:rsidRPr="00B50214" w:rsidRDefault="00EE1E3E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9E894" w14:textId="379A47B9" w:rsidR="00E33F30" w:rsidRDefault="00E33F30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E3E">
        <w:rPr>
          <w:rFonts w:ascii="Times New Roman" w:hAnsi="Times New Roman" w:cs="Times New Roman"/>
          <w:b/>
          <w:sz w:val="24"/>
          <w:szCs w:val="24"/>
        </w:rPr>
        <w:t>Дата</w:t>
      </w:r>
      <w:r w:rsidR="003C37AF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EE1E3E">
        <w:rPr>
          <w:rFonts w:ascii="Times New Roman" w:hAnsi="Times New Roman" w:cs="Times New Roman"/>
          <w:b/>
          <w:sz w:val="24"/>
          <w:szCs w:val="24"/>
        </w:rPr>
        <w:t>:</w:t>
      </w:r>
      <w:r w:rsidRPr="00EE1E3E">
        <w:rPr>
          <w:rFonts w:ascii="Times New Roman" w:hAnsi="Times New Roman" w:cs="Times New Roman"/>
          <w:sz w:val="24"/>
          <w:szCs w:val="24"/>
        </w:rPr>
        <w:t xml:space="preserve"> </w:t>
      </w:r>
      <w:r w:rsidR="00DF59C6">
        <w:rPr>
          <w:rFonts w:ascii="Times New Roman" w:hAnsi="Times New Roman" w:cs="Times New Roman"/>
          <w:sz w:val="24"/>
          <w:szCs w:val="24"/>
        </w:rPr>
        <w:t>24</w:t>
      </w:r>
      <w:r w:rsidR="00EE1E3E" w:rsidRPr="00EE1E3E">
        <w:rPr>
          <w:rFonts w:ascii="Times New Roman" w:hAnsi="Times New Roman" w:cs="Times New Roman"/>
          <w:sz w:val="24"/>
          <w:szCs w:val="24"/>
        </w:rPr>
        <w:t>.</w:t>
      </w:r>
      <w:r w:rsidR="006B1E7C">
        <w:rPr>
          <w:rFonts w:ascii="Times New Roman" w:hAnsi="Times New Roman" w:cs="Times New Roman"/>
          <w:sz w:val="24"/>
          <w:szCs w:val="24"/>
        </w:rPr>
        <w:t>12</w:t>
      </w:r>
      <w:r w:rsidR="00EE1E3E" w:rsidRPr="00EE1E3E">
        <w:rPr>
          <w:rFonts w:ascii="Times New Roman" w:hAnsi="Times New Roman" w:cs="Times New Roman"/>
          <w:sz w:val="24"/>
          <w:szCs w:val="24"/>
        </w:rPr>
        <w:t>.2020</w:t>
      </w:r>
      <w:r w:rsidR="00B50214">
        <w:rPr>
          <w:rFonts w:ascii="Times New Roman" w:hAnsi="Times New Roman" w:cs="Times New Roman"/>
          <w:sz w:val="24"/>
          <w:szCs w:val="24"/>
        </w:rPr>
        <w:t xml:space="preserve"> (четверг)</w:t>
      </w:r>
      <w:r w:rsidR="003C37AF">
        <w:rPr>
          <w:rFonts w:ascii="Times New Roman" w:hAnsi="Times New Roman" w:cs="Times New Roman"/>
          <w:sz w:val="24"/>
          <w:szCs w:val="24"/>
        </w:rPr>
        <w:t>, 1</w:t>
      </w:r>
      <w:r w:rsidR="00DF59C6">
        <w:rPr>
          <w:rFonts w:ascii="Times New Roman" w:hAnsi="Times New Roman" w:cs="Times New Roman"/>
          <w:sz w:val="24"/>
          <w:szCs w:val="24"/>
        </w:rPr>
        <w:t>1</w:t>
      </w:r>
      <w:r w:rsidR="003C37AF">
        <w:rPr>
          <w:rFonts w:ascii="Times New Roman" w:hAnsi="Times New Roman" w:cs="Times New Roman"/>
          <w:sz w:val="24"/>
          <w:szCs w:val="24"/>
        </w:rPr>
        <w:t>:00</w:t>
      </w:r>
      <w:r w:rsidR="00142977">
        <w:rPr>
          <w:rFonts w:ascii="Times New Roman" w:hAnsi="Times New Roman" w:cs="Times New Roman"/>
          <w:sz w:val="24"/>
          <w:szCs w:val="24"/>
        </w:rPr>
        <w:t xml:space="preserve"> – 1</w:t>
      </w:r>
      <w:r w:rsidR="00DF59C6">
        <w:rPr>
          <w:rFonts w:ascii="Times New Roman" w:hAnsi="Times New Roman" w:cs="Times New Roman"/>
          <w:sz w:val="24"/>
          <w:szCs w:val="24"/>
        </w:rPr>
        <w:t>2</w:t>
      </w:r>
      <w:r w:rsidR="00142977">
        <w:rPr>
          <w:rFonts w:ascii="Times New Roman" w:hAnsi="Times New Roman" w:cs="Times New Roman"/>
          <w:sz w:val="24"/>
          <w:szCs w:val="24"/>
        </w:rPr>
        <w:t>:</w:t>
      </w:r>
      <w:r w:rsidR="00DF59C6">
        <w:rPr>
          <w:rFonts w:ascii="Times New Roman" w:hAnsi="Times New Roman" w:cs="Times New Roman"/>
          <w:sz w:val="24"/>
          <w:szCs w:val="24"/>
        </w:rPr>
        <w:t>3</w:t>
      </w:r>
      <w:r w:rsidR="00142977">
        <w:rPr>
          <w:rFonts w:ascii="Times New Roman" w:hAnsi="Times New Roman" w:cs="Times New Roman"/>
          <w:sz w:val="24"/>
          <w:szCs w:val="24"/>
        </w:rPr>
        <w:t>0</w:t>
      </w:r>
      <w:r w:rsidR="00B50214">
        <w:rPr>
          <w:rFonts w:ascii="Times New Roman" w:hAnsi="Times New Roman" w:cs="Times New Roman"/>
          <w:sz w:val="24"/>
          <w:szCs w:val="24"/>
        </w:rPr>
        <w:t>.</w:t>
      </w:r>
    </w:p>
    <w:p w14:paraId="458E2DB5" w14:textId="7A2D5171" w:rsidR="000670D5" w:rsidRPr="000670D5" w:rsidRDefault="000670D5" w:rsidP="0061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67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Место проведения: </w:t>
      </w:r>
      <w:r w:rsidRPr="000670D5">
        <w:rPr>
          <w:rFonts w:ascii="Times New Roman" w:hAnsi="Times New Roman" w:cs="Times New Roman"/>
          <w:spacing w:val="-2"/>
          <w:sz w:val="24"/>
          <w:szCs w:val="24"/>
        </w:rPr>
        <w:t xml:space="preserve">г. Смоленск, ул. </w:t>
      </w:r>
      <w:proofErr w:type="spellStart"/>
      <w:r w:rsidR="00DF59C6">
        <w:rPr>
          <w:rFonts w:ascii="Times New Roman" w:hAnsi="Times New Roman" w:cs="Times New Roman"/>
          <w:spacing w:val="-2"/>
          <w:sz w:val="24"/>
          <w:szCs w:val="24"/>
        </w:rPr>
        <w:t>Тенишевой</w:t>
      </w:r>
      <w:proofErr w:type="spellEnd"/>
      <w:r w:rsidRPr="000670D5">
        <w:rPr>
          <w:rFonts w:ascii="Times New Roman" w:hAnsi="Times New Roman" w:cs="Times New Roman"/>
          <w:spacing w:val="-2"/>
          <w:sz w:val="24"/>
          <w:szCs w:val="24"/>
        </w:rPr>
        <w:t xml:space="preserve">, 15, </w:t>
      </w:r>
      <w:r w:rsidR="00DF59C6">
        <w:rPr>
          <w:rFonts w:ascii="Times New Roman" w:hAnsi="Times New Roman" w:cs="Times New Roman"/>
          <w:spacing w:val="-2"/>
          <w:sz w:val="24"/>
          <w:szCs w:val="24"/>
        </w:rPr>
        <w:t>Смоленский центр «Мой бизнес»</w:t>
      </w:r>
      <w:r w:rsidR="00B50214">
        <w:rPr>
          <w:rFonts w:ascii="Times New Roman" w:hAnsi="Times New Roman" w:cs="Times New Roman"/>
          <w:spacing w:val="-2"/>
          <w:sz w:val="24"/>
          <w:szCs w:val="24"/>
        </w:rPr>
        <w:t>, конференц-зал</w:t>
      </w:r>
      <w:r w:rsidRPr="000670D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D209647" w14:textId="095D00A3" w:rsidR="00BD08D9" w:rsidRDefault="00BD08D9" w:rsidP="0061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E3538" w14:textId="77777777" w:rsidR="00B50214" w:rsidRPr="00B50214" w:rsidRDefault="00B50214" w:rsidP="0061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57"/>
        <w:gridCol w:w="7543"/>
      </w:tblGrid>
      <w:tr w:rsidR="009C5652" w:rsidRPr="009C5652" w14:paraId="4004AE58" w14:textId="77777777" w:rsidTr="00142977">
        <w:tc>
          <w:tcPr>
            <w:tcW w:w="560" w:type="dxa"/>
          </w:tcPr>
          <w:p w14:paraId="401439A9" w14:textId="75690494" w:rsidR="009C5652" w:rsidRPr="009C5652" w:rsidRDefault="009C5652" w:rsidP="00610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7" w:type="dxa"/>
          </w:tcPr>
          <w:p w14:paraId="62F4E35B" w14:textId="23CF9492" w:rsidR="009C5652" w:rsidRPr="009C5652" w:rsidRDefault="009C5652" w:rsidP="00610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543" w:type="dxa"/>
          </w:tcPr>
          <w:p w14:paraId="67C30787" w14:textId="76B37770" w:rsidR="009C5652" w:rsidRPr="009C5652" w:rsidRDefault="009C5652" w:rsidP="00610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C5652" w:rsidRPr="009C5652" w14:paraId="5CF1226C" w14:textId="77777777" w:rsidTr="00142977">
        <w:tc>
          <w:tcPr>
            <w:tcW w:w="560" w:type="dxa"/>
          </w:tcPr>
          <w:p w14:paraId="0EA139D1" w14:textId="77777777" w:rsidR="009C5652" w:rsidRPr="009C5652" w:rsidRDefault="009C5652" w:rsidP="0061002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A33C437" w14:textId="381B10F2" w:rsidR="009C5652" w:rsidRPr="009C5652" w:rsidRDefault="009C5652" w:rsidP="0061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43" w:type="dxa"/>
          </w:tcPr>
          <w:p w14:paraId="404F7F8E" w14:textId="1F77E8B6" w:rsidR="009C5652" w:rsidRDefault="00DF59C6" w:rsidP="0061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мероприятия</w:t>
            </w:r>
          </w:p>
          <w:p w14:paraId="0EFB6227" w14:textId="3688FC9A" w:rsidR="0086029C" w:rsidRPr="00075B53" w:rsidRDefault="0086029C" w:rsidP="00610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652" w:rsidRPr="009C5652" w14:paraId="53390FE3" w14:textId="77777777" w:rsidTr="00142977">
        <w:tc>
          <w:tcPr>
            <w:tcW w:w="560" w:type="dxa"/>
          </w:tcPr>
          <w:p w14:paraId="5239BDC8" w14:textId="77777777" w:rsidR="009C5652" w:rsidRPr="009C5652" w:rsidRDefault="009C5652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C327EB8" w14:textId="666783AD" w:rsidR="009C5652" w:rsidRPr="009C5652" w:rsidRDefault="00485319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B1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3" w:type="dxa"/>
          </w:tcPr>
          <w:p w14:paraId="0F376249" w14:textId="58D45035" w:rsidR="009C5652" w:rsidRPr="007020B4" w:rsidRDefault="00485319" w:rsidP="00DF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59C6" w:rsidRPr="00DF59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9C6"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  <w:r w:rsidR="00664D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F59C6"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664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9C6"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СОЦИОЛОГИИ»</w:t>
            </w:r>
            <w:r w:rsidR="00664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D35" w:rsidRPr="00664D3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664D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4D35" w:rsidRPr="00664D3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Общественной палаты Смоленской области по вопросам местного самоуправления и взаимодействию с некоммерческими организациями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9C6" w:rsidRPr="00B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Пещаницкого</w:t>
            </w:r>
            <w:proofErr w:type="spellEnd"/>
            <w:r w:rsidR="00DF59C6" w:rsidRPr="00B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Алексея Владимировича</w:t>
            </w:r>
          </w:p>
          <w:p w14:paraId="08342340" w14:textId="797EC423" w:rsidR="0086029C" w:rsidRPr="00075B53" w:rsidRDefault="0086029C" w:rsidP="00EE1E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C6" w:rsidRPr="009C5652" w14:paraId="38EA7260" w14:textId="77777777" w:rsidTr="00142977">
        <w:tc>
          <w:tcPr>
            <w:tcW w:w="560" w:type="dxa"/>
          </w:tcPr>
          <w:p w14:paraId="699DF09E" w14:textId="77777777" w:rsidR="00DF59C6" w:rsidRPr="009C5652" w:rsidRDefault="00DF59C6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B24CC11" w14:textId="017E59DE" w:rsidR="00DF59C6" w:rsidRDefault="00DF59C6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11:40</w:t>
            </w:r>
          </w:p>
        </w:tc>
        <w:tc>
          <w:tcPr>
            <w:tcW w:w="7543" w:type="dxa"/>
          </w:tcPr>
          <w:p w14:paraId="109A3EF7" w14:textId="7872E674" w:rsidR="00B50214" w:rsidRDefault="00886451" w:rsidP="00DF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F59C6" w:rsidRPr="00DF59C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9C6"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социальных программ</w:t>
            </w:r>
            <w:r w:rsidR="00DF59C6">
              <w:rPr>
                <w:rFonts w:ascii="Times New Roman" w:hAnsi="Times New Roman" w:cs="Times New Roman"/>
                <w:sz w:val="24"/>
                <w:szCs w:val="24"/>
              </w:rPr>
              <w:t xml:space="preserve"> «Наше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 уточняется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B58CE0" w14:textId="75170EA8" w:rsidR="00B50214" w:rsidRPr="00B50214" w:rsidRDefault="00B50214" w:rsidP="00DF59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C6" w:rsidRPr="009C5652" w14:paraId="04343550" w14:textId="77777777" w:rsidTr="00142977">
        <w:tc>
          <w:tcPr>
            <w:tcW w:w="560" w:type="dxa"/>
          </w:tcPr>
          <w:p w14:paraId="3A1837EE" w14:textId="77777777" w:rsidR="00DF59C6" w:rsidRPr="009C5652" w:rsidRDefault="00DF59C6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E26703D" w14:textId="39E8E206" w:rsidR="00DF59C6" w:rsidRDefault="00DF59C6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12:00</w:t>
            </w:r>
          </w:p>
        </w:tc>
        <w:tc>
          <w:tcPr>
            <w:tcW w:w="7543" w:type="dxa"/>
          </w:tcPr>
          <w:p w14:paraId="435C466B" w14:textId="738F8820" w:rsidR="00DF59C6" w:rsidRDefault="00045B26" w:rsidP="00DF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B26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заместителя генерального директора Автономной некоммерческой организации «Центр поддержки предпринимательства Смоленской области» </w:t>
            </w:r>
            <w:r w:rsidRPr="00B5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Ярослава Андреевича</w:t>
            </w:r>
            <w:r w:rsidRPr="00045B26">
              <w:rPr>
                <w:rFonts w:ascii="Times New Roman" w:hAnsi="Times New Roman" w:cs="Times New Roman"/>
                <w:sz w:val="24"/>
                <w:szCs w:val="24"/>
              </w:rPr>
              <w:t>, тема: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0214" w:rsidRPr="00B502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поддержке Смоленским центром «Мой бизнес» социальных предпринимателей в 2020 году и планах работы с социальными предприятиями в 2021 году</w:t>
            </w:r>
            <w:r w:rsidRPr="00045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ACB8A4" w14:textId="4B0614E4" w:rsidR="00B50214" w:rsidRPr="00B50214" w:rsidRDefault="00B50214" w:rsidP="00DF59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7AF" w:rsidRPr="009C5652" w14:paraId="68A3AF7F" w14:textId="77777777" w:rsidTr="00142977">
        <w:tc>
          <w:tcPr>
            <w:tcW w:w="560" w:type="dxa"/>
          </w:tcPr>
          <w:p w14:paraId="3EEBFC02" w14:textId="77777777" w:rsidR="003C37AF" w:rsidRPr="009C5652" w:rsidRDefault="003C37AF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E2FA91F" w14:textId="6996780C" w:rsidR="003C37AF" w:rsidRDefault="003C37AF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3" w:type="dxa"/>
          </w:tcPr>
          <w:p w14:paraId="4925E1EF" w14:textId="2427D99B" w:rsidR="003C37AF" w:rsidRDefault="003C37AF" w:rsidP="00E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вице-президента Союза «Смоленская Торгово-промышленная палата»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Фомичевой Юлии Александровны,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502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роли Смоленской ТПП в развитии социального предпринимательства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7806A6" w14:textId="2E8E3488" w:rsidR="004D5609" w:rsidRPr="00075B53" w:rsidRDefault="004D5609" w:rsidP="000670D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3C37AF" w:rsidRPr="009C5652" w14:paraId="5940B964" w14:textId="77777777" w:rsidTr="00142977">
        <w:tc>
          <w:tcPr>
            <w:tcW w:w="560" w:type="dxa"/>
          </w:tcPr>
          <w:p w14:paraId="7CAFB4F1" w14:textId="77777777" w:rsidR="003C37AF" w:rsidRPr="009C5652" w:rsidRDefault="003C37AF" w:rsidP="009C565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BBD75FC" w14:textId="7A32A849" w:rsidR="003C37AF" w:rsidRDefault="003C37AF" w:rsidP="00A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3" w:type="dxa"/>
          </w:tcPr>
          <w:p w14:paraId="7C1E1D14" w14:textId="7E2A4036" w:rsidR="003C37AF" w:rsidRDefault="00B50214" w:rsidP="00E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встречи-дискуссии</w:t>
            </w:r>
          </w:p>
          <w:p w14:paraId="2E644F3E" w14:textId="4D597659" w:rsidR="00142977" w:rsidRPr="000670D5" w:rsidRDefault="00142977" w:rsidP="00EE1E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52F296" w14:textId="46EEF6A3" w:rsidR="009C5652" w:rsidRDefault="009C5652" w:rsidP="00D5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652" w:rsidSect="007E0BE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6080E"/>
    <w:multiLevelType w:val="hybridMultilevel"/>
    <w:tmpl w:val="5C84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8D9"/>
    <w:rsid w:val="00045B26"/>
    <w:rsid w:val="000670D5"/>
    <w:rsid w:val="00075B53"/>
    <w:rsid w:val="00126729"/>
    <w:rsid w:val="0013575A"/>
    <w:rsid w:val="00142977"/>
    <w:rsid w:val="001F2A5B"/>
    <w:rsid w:val="0037629F"/>
    <w:rsid w:val="003C37AF"/>
    <w:rsid w:val="00485319"/>
    <w:rsid w:val="004A3F1D"/>
    <w:rsid w:val="004B64CA"/>
    <w:rsid w:val="004D5609"/>
    <w:rsid w:val="00610020"/>
    <w:rsid w:val="00664D35"/>
    <w:rsid w:val="006B1E7C"/>
    <w:rsid w:val="007020B4"/>
    <w:rsid w:val="00707ECC"/>
    <w:rsid w:val="00777E05"/>
    <w:rsid w:val="007E0BEB"/>
    <w:rsid w:val="00831F5B"/>
    <w:rsid w:val="0086029C"/>
    <w:rsid w:val="00886451"/>
    <w:rsid w:val="00932A6A"/>
    <w:rsid w:val="00945AEE"/>
    <w:rsid w:val="009C5652"/>
    <w:rsid w:val="00A35177"/>
    <w:rsid w:val="00A461F5"/>
    <w:rsid w:val="00A77A39"/>
    <w:rsid w:val="00B50214"/>
    <w:rsid w:val="00B8263F"/>
    <w:rsid w:val="00BD08D9"/>
    <w:rsid w:val="00D526CB"/>
    <w:rsid w:val="00DF59C6"/>
    <w:rsid w:val="00E33F30"/>
    <w:rsid w:val="00E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3A64"/>
  <w15:docId w15:val="{BB1E6E1B-5992-46D6-8A0E-EC20AF5C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E4BF-E4DA-4F52-9C5F-1088BAC6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 А. Васильев</cp:lastModifiedBy>
  <cp:revision>7</cp:revision>
  <cp:lastPrinted>2020-08-26T17:04:00Z</cp:lastPrinted>
  <dcterms:created xsi:type="dcterms:W3CDTF">2020-12-18T12:00:00Z</dcterms:created>
  <dcterms:modified xsi:type="dcterms:W3CDTF">2020-12-21T10:17:00Z</dcterms:modified>
</cp:coreProperties>
</file>